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658A" w14:textId="77777777" w:rsidR="0071570B" w:rsidRDefault="0071570B" w:rsidP="0071570B">
      <w:pPr>
        <w:tabs>
          <w:tab w:val="center" w:pos="4320"/>
          <w:tab w:val="left" w:pos="5895"/>
        </w:tabs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Title to be written</w:t>
      </w:r>
    </w:p>
    <w:p w14:paraId="6C5E1E5F" w14:textId="77777777" w:rsidR="0071570B" w:rsidRDefault="0071570B" w:rsidP="0071570B">
      <w:pPr>
        <w:tabs>
          <w:tab w:val="center" w:pos="4320"/>
          <w:tab w:val="left" w:pos="5895"/>
        </w:tabs>
        <w:spacing w:after="200" w:line="276" w:lineRule="auto"/>
        <w:jc w:val="center"/>
        <w:rPr>
          <w:rFonts w:eastAsia="標楷體"/>
          <w:b/>
          <w:spacing w:val="4"/>
        </w:rPr>
      </w:pPr>
    </w:p>
    <w:p w14:paraId="71C00809" w14:textId="7AE403E1" w:rsidR="0071570B" w:rsidRDefault="0071570B" w:rsidP="0071570B">
      <w:pPr>
        <w:snapToGrid w:val="0"/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/>
          <w:sz w:val="20"/>
          <w:szCs w:val="20"/>
          <w:u w:val="single"/>
        </w:rPr>
        <w:t>Author:</w:t>
      </w:r>
      <w:r w:rsidR="00A90D12"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="0090454C" w:rsidRPr="0090454C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 w:rsidR="00A90D12"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="0090454C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</w:p>
    <w:p w14:paraId="6F014644" w14:textId="19B4F7E5" w:rsidR="0071570B" w:rsidRDefault="0071570B" w:rsidP="0071570B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>
        <w:rPr>
          <w:rFonts w:ascii="Times New Roman" w:eastAsia="標楷體" w:hAnsi="Times New Roman" w:cs="Times New Roman"/>
          <w:sz w:val="20"/>
          <w:u w:val="single"/>
          <w:vertAlign w:val="superscript"/>
        </w:rPr>
        <w:t>a</w:t>
      </w:r>
      <w:r w:rsidR="00967BD7" w:rsidRPr="00967BD7">
        <w:rPr>
          <w:rFonts w:ascii="Times New Roman" w:eastAsia="標楷體" w:hAnsi="Times New Roman" w:cs="Times New Roman"/>
          <w:sz w:val="20"/>
          <w:u w:val="single"/>
        </w:rPr>
        <w:t xml:space="preserve"> Department of </w:t>
      </w:r>
      <w:r w:rsidR="0090454C">
        <w:rPr>
          <w:rFonts w:ascii="Times New Roman" w:eastAsia="標楷體" w:hAnsi="Times New Roman" w:cs="Times New Roman"/>
          <w:sz w:val="20"/>
          <w:u w:val="single"/>
        </w:rPr>
        <w:t xml:space="preserve">Chemical Engineering, </w:t>
      </w:r>
      <w:r w:rsidR="00FD18DC">
        <w:rPr>
          <w:rFonts w:ascii="Times New Roman" w:eastAsia="標楷體" w:hAnsi="Times New Roman" w:cs="Times New Roman" w:hint="eastAsia"/>
          <w:sz w:val="20"/>
          <w:u w:val="single"/>
        </w:rPr>
        <w:t>N</w:t>
      </w:r>
      <w:r w:rsidR="00FD18DC">
        <w:rPr>
          <w:rFonts w:ascii="Times New Roman" w:eastAsia="標楷體" w:hAnsi="Times New Roman" w:cs="Times New Roman"/>
          <w:sz w:val="20"/>
          <w:u w:val="single"/>
        </w:rPr>
        <w:t xml:space="preserve">ational Cheng Kung </w:t>
      </w:r>
      <w:r w:rsidR="0090454C">
        <w:rPr>
          <w:rFonts w:ascii="Times New Roman" w:eastAsia="標楷體" w:hAnsi="Times New Roman" w:cs="Times New Roman"/>
          <w:sz w:val="20"/>
          <w:u w:val="single"/>
        </w:rPr>
        <w:t>University</w:t>
      </w:r>
    </w:p>
    <w:p w14:paraId="5E389D26" w14:textId="65D67670" w:rsidR="0090454C" w:rsidRDefault="0090454C" w:rsidP="0071570B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>
        <w:rPr>
          <w:rFonts w:ascii="Times New Roman" w:eastAsia="標楷體" w:hAnsi="Times New Roman" w:cs="Times New Roman"/>
          <w:sz w:val="20"/>
          <w:u w:val="single"/>
          <w:vertAlign w:val="superscript"/>
        </w:rPr>
        <w:t>b</w:t>
      </w:r>
      <w:r w:rsidRPr="0090454C">
        <w:rPr>
          <w:rFonts w:ascii="Times New Roman" w:eastAsia="標楷體" w:hAnsi="Times New Roman" w:cs="Times New Roman"/>
          <w:sz w:val="20"/>
          <w:u w:val="single"/>
        </w:rPr>
        <w:t xml:space="preserve"> Academia Sinica</w:t>
      </w:r>
    </w:p>
    <w:p w14:paraId="59E35933" w14:textId="77777777" w:rsidR="0090454C" w:rsidRDefault="0090454C" w:rsidP="0071570B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</w:p>
    <w:p w14:paraId="1EF1886E" w14:textId="1D622135" w:rsidR="0071570B" w:rsidRDefault="0071570B" w:rsidP="0071570B">
      <w:pPr>
        <w:pStyle w:val="a8"/>
        <w:kinsoku w:val="0"/>
        <w:overflowPunct w:val="0"/>
        <w:ind w:left="0"/>
        <w:jc w:val="center"/>
        <w:outlineLvl w:val="0"/>
        <w:rPr>
          <w:rFonts w:eastAsia="標楷體"/>
          <w:sz w:val="20"/>
          <w:szCs w:val="20"/>
        </w:rPr>
      </w:pPr>
      <w:r>
        <w:rPr>
          <w:rFonts w:eastAsia="標楷體"/>
          <w:sz w:val="20"/>
        </w:rPr>
        <w:t xml:space="preserve">E-mail: </w:t>
      </w:r>
      <w:hyperlink r:id="rId8" w:history="1">
        <w:r w:rsidR="00FD18DC" w:rsidRPr="00FF44F6">
          <w:rPr>
            <w:rStyle w:val="aa"/>
            <w:rFonts w:eastAsia="標楷體"/>
            <w:sz w:val="20"/>
          </w:rPr>
          <w:t>dept_che@ncku.edu.tw</w:t>
        </w:r>
      </w:hyperlink>
    </w:p>
    <w:p w14:paraId="330BA2D4" w14:textId="77777777" w:rsidR="0071570B" w:rsidRDefault="0071570B" w:rsidP="0071570B">
      <w:pPr>
        <w:pStyle w:val="a8"/>
        <w:kinsoku w:val="0"/>
        <w:overflowPunct w:val="0"/>
        <w:spacing w:before="2"/>
        <w:ind w:left="0"/>
        <w:rPr>
          <w:sz w:val="22"/>
          <w:szCs w:val="22"/>
        </w:rPr>
      </w:pPr>
    </w:p>
    <w:p w14:paraId="607261B3" w14:textId="574827B7" w:rsidR="0071570B" w:rsidRDefault="0071570B" w:rsidP="0071570B">
      <w:pPr>
        <w:pStyle w:val="a8"/>
        <w:kinsoku w:val="0"/>
        <w:overflowPunct w:val="0"/>
        <w:spacing w:before="2"/>
        <w:ind w:left="0"/>
        <w:jc w:val="center"/>
        <w:rPr>
          <w:rFonts w:eastAsia="標楷體"/>
          <w:sz w:val="20"/>
          <w:szCs w:val="20"/>
        </w:rPr>
      </w:pPr>
      <w:r>
        <w:rPr>
          <w:rFonts w:eastAsia="標楷體"/>
          <w:bCs/>
          <w:sz w:val="20"/>
          <w:szCs w:val="20"/>
        </w:rPr>
        <w:t>MOST XXX-XXXX-X-XXX -XXX -XXX</w:t>
      </w:r>
    </w:p>
    <w:p w14:paraId="1F1B0332" w14:textId="77777777" w:rsidR="0071570B" w:rsidRDefault="0071570B" w:rsidP="0071570B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ABSTRACT:</w:t>
      </w:r>
    </w:p>
    <w:p w14:paraId="6A564F9B" w14:textId="77777777" w:rsidR="0071570B" w:rsidRDefault="0071570B" w:rsidP="0071570B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(Times New Roman 9)</w:t>
      </w:r>
    </w:p>
    <w:p w14:paraId="0C38E13A" w14:textId="77777777" w:rsidR="0071570B" w:rsidRDefault="0071570B" w:rsidP="0071570B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</w:p>
    <w:p w14:paraId="7D252178" w14:textId="77777777" w:rsidR="0071570B" w:rsidRDefault="0071570B" w:rsidP="0071570B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Keywords: (Times New Roman 9)</w:t>
      </w:r>
    </w:p>
    <w:p w14:paraId="1481E9AA" w14:textId="77777777" w:rsidR="0071570B" w:rsidRDefault="0071570B" w:rsidP="0071570B"/>
    <w:p w14:paraId="56EDD5FB" w14:textId="77777777" w:rsidR="0071570B" w:rsidRDefault="0071570B" w:rsidP="0071570B"/>
    <w:p w14:paraId="7D36D300" w14:textId="77777777" w:rsidR="0071570B" w:rsidRDefault="0071570B" w:rsidP="0071570B"/>
    <w:p w14:paraId="3B499884" w14:textId="77777777" w:rsidR="004757D2" w:rsidRPr="0071570B" w:rsidRDefault="004757D2" w:rsidP="0071570B"/>
    <w:sectPr w:rsidR="004757D2" w:rsidRPr="0071570B" w:rsidSect="00BD401C">
      <w:head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1C70" w14:textId="77777777" w:rsidR="00613416" w:rsidRDefault="00613416" w:rsidP="00BD401C">
      <w:r>
        <w:separator/>
      </w:r>
    </w:p>
  </w:endnote>
  <w:endnote w:type="continuationSeparator" w:id="0">
    <w:p w14:paraId="57F46021" w14:textId="77777777" w:rsidR="00613416" w:rsidRDefault="00613416" w:rsidP="00B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846B" w14:textId="77777777" w:rsidR="00613416" w:rsidRDefault="00613416" w:rsidP="00BD401C">
      <w:r>
        <w:separator/>
      </w:r>
    </w:p>
  </w:footnote>
  <w:footnote w:type="continuationSeparator" w:id="0">
    <w:p w14:paraId="01A5C33A" w14:textId="77777777" w:rsidR="00613416" w:rsidRDefault="00613416" w:rsidP="00BD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81E3" w14:textId="5CB1089E" w:rsidR="003C3B24" w:rsidRPr="0090454C" w:rsidRDefault="00DD5B7C" w:rsidP="00736B40">
    <w:pPr>
      <w:pStyle w:val="a3"/>
      <w:jc w:val="center"/>
      <w:rPr>
        <w:rFonts w:ascii="Times New Roman" w:eastAsia="標楷體" w:hAnsi="Times New Roman" w:cs="Times New Roman"/>
        <w:b/>
        <w:color w:val="000000" w:themeColor="text1"/>
        <w:sz w:val="28"/>
        <w:szCs w:val="28"/>
      </w:rPr>
    </w:pPr>
    <w:r w:rsidRPr="00DD5B7C">
      <w:rPr>
        <w:rFonts w:ascii="Times New Roman" w:eastAsia="標楷體" w:hAnsi="Times New Roman" w:cs="Times New Roman"/>
        <w:b/>
        <w:i/>
        <w:noProof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3AB8E89E" wp14:editId="1C5D0948">
          <wp:simplePos x="0" y="0"/>
          <wp:positionH relativeFrom="margin">
            <wp:posOffset>6068060</wp:posOffset>
          </wp:positionH>
          <wp:positionV relativeFrom="paragraph">
            <wp:posOffset>-227965</wp:posOffset>
          </wp:positionV>
          <wp:extent cx="751840" cy="751840"/>
          <wp:effectExtent l="0" t="0" r="0" b="0"/>
          <wp:wrapSquare wrapText="bothSides"/>
          <wp:docPr id="1167419578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419578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603"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</w:t>
    </w:r>
    <w:r w:rsidR="0090454C"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="00437436"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="0090454C"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="0090454C" w:rsidRPr="0090454C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202</w:t>
    </w:r>
    <w:r w:rsidR="00183009"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>6</w:t>
    </w:r>
    <w:r w:rsidR="003C3B24" w:rsidRPr="008A7275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中華民國高分子學會年會</w:t>
    </w:r>
  </w:p>
  <w:p w14:paraId="319BB9CE" w14:textId="5917DD1E" w:rsidR="003C3B24" w:rsidRPr="003C3B24" w:rsidRDefault="00ED2603" w:rsidP="00736B40">
    <w:pPr>
      <w:pStyle w:val="a3"/>
      <w:jc w:val="center"/>
      <w:rPr>
        <w:rFonts w:ascii="Times New Roman" w:eastAsia="標楷體" w:hAnsi="Times New Roman" w:cs="Times New Roman"/>
        <w:color w:val="000000"/>
      </w:rPr>
    </w:pPr>
    <w:r>
      <w:rPr>
        <w:rFonts w:ascii="Times New Roman" w:eastAsia="標楷體" w:hAnsi="Times New Roman" w:cs="Times New Roman"/>
        <w:color w:val="000000"/>
      </w:rPr>
      <w:t xml:space="preserve">              </w:t>
    </w:r>
    <w:r w:rsidR="0090454C">
      <w:rPr>
        <w:rFonts w:ascii="Times New Roman" w:eastAsia="標楷體" w:hAnsi="Times New Roman" w:cs="Times New Roman"/>
        <w:color w:val="000000"/>
      </w:rPr>
      <w:t xml:space="preserve">  </w:t>
    </w:r>
    <w:r w:rsidR="003C3B24" w:rsidRPr="003C3B24">
      <w:rPr>
        <w:rFonts w:ascii="Times New Roman" w:eastAsia="標楷體" w:hAnsi="Times New Roman" w:cs="Times New Roman"/>
        <w:color w:val="000000"/>
      </w:rPr>
      <w:t xml:space="preserve">Annual Meeting </w:t>
    </w:r>
    <w:r w:rsidR="00736B40">
      <w:rPr>
        <w:rFonts w:ascii="Times New Roman" w:eastAsia="標楷體" w:hAnsi="Times New Roman" w:cs="Times New Roman"/>
        <w:color w:val="000000"/>
      </w:rPr>
      <w:t>of the Polymer Society (</w:t>
    </w:r>
    <w:r>
      <w:rPr>
        <w:rFonts w:ascii="Times New Roman" w:eastAsia="標楷體" w:hAnsi="Times New Roman" w:cs="Times New Roman"/>
        <w:color w:val="000000"/>
      </w:rPr>
      <w:t xml:space="preserve">PST </w:t>
    </w:r>
    <w:r w:rsidR="00736B40">
      <w:rPr>
        <w:rFonts w:ascii="Times New Roman" w:eastAsia="標楷體" w:hAnsi="Times New Roman" w:cs="Times New Roman"/>
        <w:color w:val="000000"/>
      </w:rPr>
      <w:t>20</w:t>
    </w:r>
    <w:r w:rsidR="00C81EBB">
      <w:rPr>
        <w:rFonts w:ascii="Times New Roman" w:eastAsia="標楷體" w:hAnsi="Times New Roman" w:cs="Times New Roman" w:hint="eastAsia"/>
        <w:color w:val="000000"/>
      </w:rPr>
      <w:t>2</w:t>
    </w:r>
    <w:r w:rsidR="00183009">
      <w:rPr>
        <w:rFonts w:ascii="Times New Roman" w:eastAsia="標楷體" w:hAnsi="Times New Roman" w:cs="Times New Roman" w:hint="eastAsia"/>
        <w:color w:val="000000"/>
      </w:rPr>
      <w:t>6</w:t>
    </w:r>
    <w:r w:rsidR="003C3B24" w:rsidRPr="003C3B24">
      <w:rPr>
        <w:rFonts w:ascii="Times New Roman" w:eastAsia="標楷體" w:hAnsi="Times New Roman" w:cs="Times New Roman"/>
        <w:color w:val="000000"/>
      </w:rPr>
      <w:t>)</w:t>
    </w:r>
    <w:r w:rsidR="00C81EBB" w:rsidRPr="00C81EBB">
      <w:rPr>
        <w:rFonts w:ascii="Times New Roman" w:eastAsia="標楷體" w:hAnsi="Times New Roman" w:cs="Times New Roman"/>
        <w:color w:val="000000"/>
      </w:rPr>
      <w:t xml:space="preserve"> </w:t>
    </w:r>
  </w:p>
  <w:p w14:paraId="3E33F398" w14:textId="49132B26" w:rsidR="003C3B24" w:rsidRDefault="003C3B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93718"/>
    <w:multiLevelType w:val="hybridMultilevel"/>
    <w:tmpl w:val="D71CD490"/>
    <w:lvl w:ilvl="0" w:tplc="17B02F5A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56660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24"/>
    <w:rsid w:val="000B378B"/>
    <w:rsid w:val="000B7D28"/>
    <w:rsid w:val="000E6BD8"/>
    <w:rsid w:val="00183009"/>
    <w:rsid w:val="00194788"/>
    <w:rsid w:val="001D16F0"/>
    <w:rsid w:val="00204AFC"/>
    <w:rsid w:val="002F6A10"/>
    <w:rsid w:val="003016A6"/>
    <w:rsid w:val="00320424"/>
    <w:rsid w:val="003610C0"/>
    <w:rsid w:val="003C3B24"/>
    <w:rsid w:val="00434323"/>
    <w:rsid w:val="00437436"/>
    <w:rsid w:val="004757D2"/>
    <w:rsid w:val="004F6D37"/>
    <w:rsid w:val="00523409"/>
    <w:rsid w:val="005761E9"/>
    <w:rsid w:val="00613416"/>
    <w:rsid w:val="007015C8"/>
    <w:rsid w:val="0071570B"/>
    <w:rsid w:val="00736B40"/>
    <w:rsid w:val="00790A89"/>
    <w:rsid w:val="007F619A"/>
    <w:rsid w:val="0086454A"/>
    <w:rsid w:val="008A7275"/>
    <w:rsid w:val="008B65CA"/>
    <w:rsid w:val="0090454C"/>
    <w:rsid w:val="00945D7D"/>
    <w:rsid w:val="00964A37"/>
    <w:rsid w:val="00967BD7"/>
    <w:rsid w:val="009F614D"/>
    <w:rsid w:val="00A47528"/>
    <w:rsid w:val="00A90D12"/>
    <w:rsid w:val="00AA323E"/>
    <w:rsid w:val="00AC2204"/>
    <w:rsid w:val="00AE3AFB"/>
    <w:rsid w:val="00AF674C"/>
    <w:rsid w:val="00B73D83"/>
    <w:rsid w:val="00BA1373"/>
    <w:rsid w:val="00BD401C"/>
    <w:rsid w:val="00BE1877"/>
    <w:rsid w:val="00BF4CB1"/>
    <w:rsid w:val="00BF6783"/>
    <w:rsid w:val="00C31AB1"/>
    <w:rsid w:val="00C32BEC"/>
    <w:rsid w:val="00C407FE"/>
    <w:rsid w:val="00C4552A"/>
    <w:rsid w:val="00C81EBB"/>
    <w:rsid w:val="00C820DF"/>
    <w:rsid w:val="00CC3FCA"/>
    <w:rsid w:val="00CF7265"/>
    <w:rsid w:val="00DD5B7C"/>
    <w:rsid w:val="00E37647"/>
    <w:rsid w:val="00ED2603"/>
    <w:rsid w:val="00EE2F2E"/>
    <w:rsid w:val="00F84AF1"/>
    <w:rsid w:val="00FD18DC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A1A58"/>
  <w15:chartTrackingRefBased/>
  <w15:docId w15:val="{38D4B70D-FB28-43A2-943F-B11DD25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7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0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01C"/>
    <w:rPr>
      <w:sz w:val="20"/>
      <w:szCs w:val="20"/>
    </w:rPr>
  </w:style>
  <w:style w:type="paragraph" w:styleId="a7">
    <w:name w:val="List Paragraph"/>
    <w:basedOn w:val="a"/>
    <w:uiPriority w:val="34"/>
    <w:qFormat/>
    <w:rsid w:val="00BD401C"/>
    <w:pPr>
      <w:ind w:leftChars="200" w:left="480"/>
    </w:pPr>
  </w:style>
  <w:style w:type="paragraph" w:styleId="a8">
    <w:name w:val="Body Text"/>
    <w:basedOn w:val="a"/>
    <w:link w:val="a9"/>
    <w:uiPriority w:val="99"/>
    <w:qFormat/>
    <w:rsid w:val="00E37647"/>
    <w:pPr>
      <w:autoSpaceDE w:val="0"/>
      <w:autoSpaceDN w:val="0"/>
      <w:adjustRightInd w:val="0"/>
      <w:ind w:left="106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9">
    <w:name w:val="本文 字元"/>
    <w:basedOn w:val="a0"/>
    <w:link w:val="a8"/>
    <w:uiPriority w:val="99"/>
    <w:rsid w:val="00E37647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a">
    <w:name w:val="Hyperlink"/>
    <w:semiHidden/>
    <w:rsid w:val="00E3764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04A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Unresolved Mention"/>
    <w:basedOn w:val="a0"/>
    <w:uiPriority w:val="99"/>
    <w:semiHidden/>
    <w:unhideWhenUsed/>
    <w:rsid w:val="00FD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8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546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935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177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60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582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888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che@nc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8D64-3D64-429B-8A1E-62CE70A3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Alice Tsao</cp:lastModifiedBy>
  <cp:revision>4</cp:revision>
  <dcterms:created xsi:type="dcterms:W3CDTF">2023-11-21T02:17:00Z</dcterms:created>
  <dcterms:modified xsi:type="dcterms:W3CDTF">2025-04-16T05:30:00Z</dcterms:modified>
</cp:coreProperties>
</file>