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E86" w:rsidRPr="000632C0" w:rsidRDefault="00E30E86" w:rsidP="00E30E86">
      <w:pPr>
        <w:pStyle w:val="resize-p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color w:val="000000"/>
          <w:spacing w:val="15"/>
        </w:rPr>
      </w:pPr>
      <w:r>
        <w:rPr>
          <w:rStyle w:val="a3"/>
          <w:rFonts w:ascii="Arial" w:hAnsi="Arial" w:cs="Arial"/>
          <w:color w:val="000000"/>
          <w:spacing w:val="15"/>
        </w:rPr>
        <w:t>徵求職務名稱：</w:t>
      </w:r>
      <w:r w:rsidR="008E40BD">
        <w:rPr>
          <w:rStyle w:val="a3"/>
          <w:rFonts w:ascii="Arial" w:hAnsi="Arial" w:cs="Arial" w:hint="eastAsia"/>
          <w:b w:val="0"/>
          <w:color w:val="000000"/>
          <w:spacing w:val="15"/>
        </w:rPr>
        <w:t>日本</w:t>
      </w:r>
      <w:r w:rsidR="008E40BD">
        <w:rPr>
          <w:rStyle w:val="a3"/>
          <w:rFonts w:ascii="Arial" w:hAnsi="Arial" w:cs="Arial" w:hint="eastAsia"/>
          <w:b w:val="0"/>
          <w:color w:val="000000"/>
          <w:spacing w:val="15"/>
        </w:rPr>
        <w:t xml:space="preserve"> </w:t>
      </w:r>
      <w:r w:rsidRPr="00C70A89">
        <w:rPr>
          <w:rStyle w:val="a3"/>
          <w:rFonts w:ascii="Arial" w:hAnsi="Arial" w:cs="Arial" w:hint="eastAsia"/>
          <w:b w:val="0"/>
          <w:color w:val="000000"/>
          <w:spacing w:val="15"/>
        </w:rPr>
        <w:t>東北大學</w:t>
      </w:r>
      <w:r w:rsidRPr="00C70A89">
        <w:rPr>
          <w:rStyle w:val="a3"/>
          <w:rFonts w:ascii="Arial" w:hAnsi="Arial" w:cs="Arial" w:hint="eastAsia"/>
          <w:b w:val="0"/>
          <w:color w:val="000000"/>
          <w:spacing w:val="15"/>
        </w:rPr>
        <w:t xml:space="preserve"> </w:t>
      </w:r>
      <w:r w:rsidRPr="00C70A89">
        <w:rPr>
          <w:rStyle w:val="a3"/>
          <w:rFonts w:ascii="Arial" w:hAnsi="Arial" w:cs="Arial" w:hint="eastAsia"/>
          <w:b w:val="0"/>
          <w:color w:val="000000"/>
          <w:spacing w:val="15"/>
        </w:rPr>
        <w:t>多元物質科學研究所</w:t>
      </w:r>
      <w:r w:rsidR="004A10A8">
        <w:rPr>
          <w:rStyle w:val="a3"/>
          <w:rFonts w:ascii="Arial" w:hAnsi="Arial" w:cs="Arial" w:hint="eastAsia"/>
          <w:b w:val="0"/>
          <w:color w:val="000000"/>
          <w:spacing w:val="15"/>
        </w:rPr>
        <w:t>(</w:t>
      </w:r>
      <w:r w:rsidR="004A10A8" w:rsidRPr="004A10A8">
        <w:rPr>
          <w:rStyle w:val="a3"/>
          <w:rFonts w:ascii="Arial" w:hAnsi="Arial" w:cs="Arial"/>
          <w:b w:val="0"/>
          <w:color w:val="000000"/>
          <w:spacing w:val="15"/>
        </w:rPr>
        <w:t>Institute of Multidisciplinary Research for Advanced Materials</w:t>
      </w:r>
      <w:r w:rsidR="004A10A8">
        <w:rPr>
          <w:rStyle w:val="a3"/>
          <w:rFonts w:ascii="Arial" w:hAnsi="Arial" w:cs="Arial"/>
          <w:b w:val="0"/>
          <w:color w:val="000000"/>
          <w:spacing w:val="15"/>
        </w:rPr>
        <w:t>, Tohoku University</w:t>
      </w:r>
      <w:r w:rsidR="008E40BD">
        <w:rPr>
          <w:rStyle w:val="a3"/>
          <w:rFonts w:ascii="Arial" w:hAnsi="Arial" w:cs="Arial"/>
          <w:b w:val="0"/>
          <w:color w:val="000000"/>
          <w:spacing w:val="15"/>
        </w:rPr>
        <w:t>, Japan</w:t>
      </w:r>
      <w:r w:rsidR="004A10A8">
        <w:rPr>
          <w:rStyle w:val="a3"/>
          <w:rFonts w:ascii="Arial" w:hAnsi="Arial" w:cs="Arial" w:hint="eastAsia"/>
          <w:b w:val="0"/>
          <w:color w:val="000000"/>
          <w:spacing w:val="15"/>
        </w:rPr>
        <w:t>)</w:t>
      </w:r>
      <w:r w:rsidRPr="00C70A89">
        <w:rPr>
          <w:rStyle w:val="a3"/>
          <w:rFonts w:ascii="Arial" w:hAnsi="Arial" w:cs="Arial"/>
          <w:b w:val="0"/>
          <w:color w:val="000000"/>
          <w:spacing w:val="15"/>
          <w:shd w:val="clear" w:color="auto" w:fill="FFFFFF"/>
        </w:rPr>
        <w:t xml:space="preserve">/ </w:t>
      </w:r>
      <w:r w:rsidRPr="00C70A89">
        <w:rPr>
          <w:rStyle w:val="a3"/>
          <w:rFonts w:ascii="Arial" w:hAnsi="Arial" w:cs="Arial" w:hint="eastAsia"/>
          <w:b w:val="0"/>
          <w:color w:val="000000"/>
          <w:spacing w:val="15"/>
          <w:shd w:val="clear" w:color="auto" w:fill="FFFFFF"/>
        </w:rPr>
        <w:t>陣內浩司</w:t>
      </w:r>
      <w:r w:rsidR="004A10A8">
        <w:rPr>
          <w:rStyle w:val="a3"/>
          <w:rFonts w:ascii="Arial" w:hAnsi="Arial" w:cs="Arial" w:hint="eastAsia"/>
          <w:b w:val="0"/>
          <w:color w:val="000000"/>
          <w:spacing w:val="15"/>
          <w:shd w:val="clear" w:color="auto" w:fill="FFFFFF"/>
        </w:rPr>
        <w:t xml:space="preserve"> </w:t>
      </w:r>
      <w:r w:rsidR="004A10A8">
        <w:rPr>
          <w:rStyle w:val="a3"/>
          <w:rFonts w:ascii="Arial" w:hAnsi="Arial" w:cs="Arial" w:hint="eastAsia"/>
          <w:b w:val="0"/>
          <w:color w:val="000000"/>
          <w:spacing w:val="15"/>
          <w:shd w:val="clear" w:color="auto" w:fill="FFFFFF"/>
        </w:rPr>
        <w:t>研究室</w:t>
      </w:r>
      <w:r w:rsidRPr="00C70A89">
        <w:rPr>
          <w:rStyle w:val="a3"/>
          <w:rFonts w:ascii="Arial" w:hAnsi="Arial" w:cs="Arial"/>
          <w:b w:val="0"/>
          <w:color w:val="000000"/>
          <w:spacing w:val="15"/>
          <w:shd w:val="clear" w:color="auto" w:fill="FFFFFF"/>
        </w:rPr>
        <w:t xml:space="preserve">/ </w:t>
      </w:r>
      <w:r w:rsidRPr="00C70A89">
        <w:rPr>
          <w:rStyle w:val="a3"/>
          <w:rFonts w:ascii="Arial" w:hAnsi="Arial" w:cs="Arial"/>
          <w:b w:val="0"/>
          <w:color w:val="000000"/>
          <w:spacing w:val="15"/>
          <w:shd w:val="clear" w:color="auto" w:fill="FFFFFF"/>
        </w:rPr>
        <w:t>博士後研究員</w:t>
      </w:r>
    </w:p>
    <w:p w:rsidR="00C70A89" w:rsidRPr="00C70A89" w:rsidRDefault="00C70A89" w:rsidP="00E30E86">
      <w:pPr>
        <w:pStyle w:val="resize-p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555555"/>
          <w:spacing w:val="15"/>
        </w:rPr>
      </w:pPr>
    </w:p>
    <w:p w:rsidR="00E30E86" w:rsidRPr="000632C0" w:rsidRDefault="00E30E86" w:rsidP="00E30E86">
      <w:pPr>
        <w:pStyle w:val="resize-p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pacing w:val="15"/>
        </w:rPr>
      </w:pPr>
      <w:r>
        <w:rPr>
          <w:rStyle w:val="a3"/>
          <w:rFonts w:ascii="Arial" w:hAnsi="Arial" w:cs="Arial"/>
          <w:color w:val="000000"/>
          <w:spacing w:val="15"/>
        </w:rPr>
        <w:t>申請人資格：</w:t>
      </w:r>
      <w:r>
        <w:rPr>
          <w:rFonts w:ascii="Arial" w:hAnsi="Arial" w:cs="Arial"/>
          <w:color w:val="000000"/>
          <w:spacing w:val="15"/>
          <w:shd w:val="clear" w:color="auto" w:fill="FFFFFF"/>
        </w:rPr>
        <w:t>取得博士學位</w:t>
      </w:r>
      <w:r>
        <w:rPr>
          <w:rFonts w:ascii="Arial" w:hAnsi="Arial" w:cs="Arial"/>
          <w:color w:val="000000"/>
          <w:spacing w:val="15"/>
          <w:shd w:val="clear" w:color="auto" w:fill="FFFFFF"/>
        </w:rPr>
        <w:t>(</w:t>
      </w:r>
      <w:r>
        <w:rPr>
          <w:rFonts w:ascii="Arial" w:hAnsi="Arial" w:cs="Arial"/>
          <w:color w:val="000000"/>
          <w:spacing w:val="15"/>
          <w:shd w:val="clear" w:color="auto" w:fill="FFFFFF"/>
        </w:rPr>
        <w:t>包含應屆畢業生</w:t>
      </w:r>
      <w:r>
        <w:rPr>
          <w:rFonts w:ascii="Arial" w:hAnsi="Arial" w:cs="Arial"/>
          <w:color w:val="000000"/>
          <w:spacing w:val="15"/>
          <w:shd w:val="clear" w:color="auto" w:fill="FFFFFF"/>
        </w:rPr>
        <w:t>)</w:t>
      </w:r>
      <w:r>
        <w:rPr>
          <w:rFonts w:ascii="Arial" w:hAnsi="Arial" w:cs="Arial"/>
          <w:color w:val="000000"/>
          <w:spacing w:val="15"/>
        </w:rPr>
        <w:t>，取得</w:t>
      </w:r>
      <w:r w:rsidR="00C70A89">
        <w:rPr>
          <w:rFonts w:ascii="Arial" w:hAnsi="Arial" w:cs="Arial" w:hint="eastAsia"/>
          <w:color w:val="000000"/>
          <w:spacing w:val="15"/>
        </w:rPr>
        <w:t>高分子</w:t>
      </w:r>
      <w:r w:rsidR="00C70A89">
        <w:rPr>
          <w:rFonts w:ascii="Arial" w:hAnsi="Arial" w:cs="Arial"/>
          <w:color w:val="000000"/>
          <w:shd w:val="clear" w:color="auto" w:fill="FFFFFF"/>
        </w:rPr>
        <w:t>物理學</w:t>
      </w:r>
      <w:r w:rsidR="000632C0">
        <w:rPr>
          <w:rFonts w:ascii="Arial" w:hAnsi="Arial" w:cs="Arial"/>
          <w:color w:val="000000"/>
          <w:shd w:val="clear" w:color="auto" w:fill="FFFFFF"/>
        </w:rPr>
        <w:t>(</w:t>
      </w:r>
      <w:r w:rsidR="000632C0">
        <w:rPr>
          <w:rFonts w:ascii="Arial" w:hAnsi="Arial" w:cs="Arial" w:hint="eastAsia"/>
          <w:color w:val="000000"/>
          <w:shd w:val="clear" w:color="auto" w:fill="FFFFFF"/>
        </w:rPr>
        <w:t>具流變學與穿透式電子顯微鏡技術者為佳</w:t>
      </w:r>
      <w:r w:rsidR="000632C0">
        <w:rPr>
          <w:rFonts w:ascii="Arial" w:hAnsi="Arial" w:cs="Arial"/>
          <w:color w:val="000000"/>
          <w:shd w:val="clear" w:color="auto" w:fill="FFFFFF"/>
        </w:rPr>
        <w:t>)</w:t>
      </w:r>
      <w:r w:rsidR="00C70A89">
        <w:rPr>
          <w:rFonts w:ascii="Arial" w:hAnsi="Arial" w:cs="Arial" w:hint="eastAsia"/>
          <w:color w:val="000000"/>
          <w:shd w:val="clear" w:color="auto" w:fill="FFFFFF"/>
        </w:rPr>
        <w:t>或</w:t>
      </w:r>
      <w:r w:rsidR="000632C0">
        <w:rPr>
          <w:rFonts w:ascii="Arial" w:hAnsi="Arial" w:cs="Arial" w:hint="eastAsia"/>
          <w:color w:val="000000"/>
          <w:shd w:val="clear" w:color="auto" w:fill="FFFFFF"/>
        </w:rPr>
        <w:t>高分子</w:t>
      </w:r>
      <w:r w:rsidR="00C70A89">
        <w:rPr>
          <w:rFonts w:ascii="Arial" w:hAnsi="Arial" w:cs="Arial" w:hint="eastAsia"/>
          <w:color w:val="000000"/>
          <w:shd w:val="clear" w:color="auto" w:fill="FFFFFF"/>
        </w:rPr>
        <w:t>結晶</w:t>
      </w:r>
      <w:r>
        <w:rPr>
          <w:rFonts w:ascii="Arial" w:hAnsi="Arial" w:cs="Arial"/>
          <w:color w:val="000000"/>
          <w:shd w:val="clear" w:color="auto" w:fill="FFFFFF"/>
        </w:rPr>
        <w:t>學等相關領域博士學位者</w:t>
      </w:r>
      <w:r>
        <w:rPr>
          <w:rFonts w:ascii="Arial" w:hAnsi="Arial" w:cs="Arial"/>
          <w:color w:val="000000"/>
          <w:spacing w:val="15"/>
        </w:rPr>
        <w:t>。此</w:t>
      </w:r>
      <w:r>
        <w:rPr>
          <w:rFonts w:ascii="Arial" w:hAnsi="Arial" w:cs="Arial"/>
          <w:color w:val="000000"/>
          <w:shd w:val="clear" w:color="auto" w:fill="FFFFFF"/>
        </w:rPr>
        <w:t>員額由</w:t>
      </w:r>
      <w:r w:rsidR="008B01FC">
        <w:rPr>
          <w:rFonts w:ascii="Arial" w:hAnsi="Arial" w:cs="Arial" w:hint="eastAsia"/>
          <w:color w:val="000000"/>
          <w:shd w:val="clear" w:color="auto" w:fill="FFFFFF"/>
        </w:rPr>
        <w:t>J</w:t>
      </w:r>
      <w:r w:rsidR="008B01FC">
        <w:rPr>
          <w:rFonts w:ascii="Arial" w:hAnsi="Arial" w:cs="Arial"/>
          <w:color w:val="000000"/>
          <w:shd w:val="clear" w:color="auto" w:fill="FFFFFF"/>
        </w:rPr>
        <w:t xml:space="preserve">ST </w:t>
      </w:r>
      <w:r>
        <w:rPr>
          <w:rFonts w:ascii="Arial" w:hAnsi="Arial" w:cs="Arial"/>
          <w:color w:val="000000"/>
          <w:shd w:val="clear" w:color="auto" w:fill="FFFFFF"/>
        </w:rPr>
        <w:t>CREST</w:t>
      </w:r>
      <w:r w:rsidR="00677F89">
        <w:rPr>
          <w:rFonts w:ascii="Arial" w:hAnsi="Arial" w:cs="Arial"/>
          <w:color w:val="000000"/>
          <w:shd w:val="clear" w:color="auto" w:fill="FFFFFF"/>
        </w:rPr>
        <w:t>*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(</w:t>
      </w:r>
      <w:r>
        <w:rPr>
          <w:rFonts w:ascii="Arial" w:hAnsi="Arial" w:cs="Arial"/>
          <w:color w:val="000000"/>
          <w:shd w:val="clear" w:color="auto" w:fill="FFFFFF"/>
        </w:rPr>
        <w:t>戰略的創造研究推進事業</w:t>
      </w:r>
      <w:r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ascii="Arial" w:hAnsi="Arial" w:cs="Arial"/>
          <w:color w:val="000000"/>
          <w:shd w:val="clear" w:color="auto" w:fill="FFFFFF"/>
        </w:rPr>
        <w:t>計畫雇用</w:t>
      </w:r>
    </w:p>
    <w:p w:rsidR="00C70A89" w:rsidRDefault="00C70A89" w:rsidP="00E30E86">
      <w:pPr>
        <w:pStyle w:val="resize-p"/>
        <w:shd w:val="clear" w:color="auto" w:fill="FFFFFF"/>
        <w:spacing w:before="0" w:beforeAutospacing="0" w:after="0" w:afterAutospacing="0"/>
        <w:rPr>
          <w:rFonts w:ascii="Arial" w:hAnsi="Arial" w:cs="Arial" w:hint="eastAsia"/>
          <w:color w:val="555555"/>
          <w:spacing w:val="15"/>
        </w:rPr>
      </w:pPr>
    </w:p>
    <w:p w:rsidR="00E30E86" w:rsidRPr="000632C0" w:rsidRDefault="00E30E86" w:rsidP="00E30E86">
      <w:pPr>
        <w:pStyle w:val="resize-p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  <w:spacing w:val="15"/>
        </w:rPr>
      </w:pPr>
      <w:r>
        <w:rPr>
          <w:rStyle w:val="a3"/>
          <w:rFonts w:ascii="Arial" w:hAnsi="Arial" w:cs="Arial"/>
          <w:color w:val="000000"/>
          <w:spacing w:val="15"/>
        </w:rPr>
        <w:t>聘用期程：</w:t>
      </w:r>
      <w:r w:rsidR="00677F89" w:rsidRPr="00677F89">
        <w:rPr>
          <w:rStyle w:val="a3"/>
          <w:rFonts w:ascii="Arial" w:hAnsi="Arial" w:cs="Arial"/>
          <w:b w:val="0"/>
          <w:color w:val="000000"/>
          <w:spacing w:val="15"/>
        </w:rPr>
        <w:t>10</w:t>
      </w:r>
      <w:r w:rsidR="00677F89" w:rsidRPr="00677F89">
        <w:rPr>
          <w:rStyle w:val="a3"/>
          <w:rFonts w:ascii="Arial" w:hAnsi="Arial" w:cs="Arial" w:hint="eastAsia"/>
          <w:b w:val="0"/>
          <w:color w:val="000000"/>
          <w:spacing w:val="15"/>
        </w:rPr>
        <w:t>月起聘</w:t>
      </w:r>
      <w:r w:rsidR="00677F89" w:rsidRPr="00677F89">
        <w:rPr>
          <w:rStyle w:val="a3"/>
          <w:rFonts w:ascii="Arial" w:hAnsi="Arial" w:cs="Arial"/>
          <w:b w:val="0"/>
          <w:color w:val="000000"/>
          <w:spacing w:val="15"/>
        </w:rPr>
        <w:t>(</w:t>
      </w:r>
      <w:r w:rsidR="00677F89" w:rsidRPr="00677F89">
        <w:rPr>
          <w:rStyle w:val="a3"/>
          <w:rFonts w:ascii="Arial" w:hAnsi="Arial" w:cs="Arial" w:hint="eastAsia"/>
          <w:b w:val="0"/>
          <w:color w:val="000000"/>
          <w:spacing w:val="15"/>
        </w:rPr>
        <w:t>視情況可提早</w:t>
      </w:r>
      <w:r w:rsidR="00677F89" w:rsidRPr="00677F89">
        <w:rPr>
          <w:rStyle w:val="a3"/>
          <w:rFonts w:ascii="Arial" w:hAnsi="Arial" w:cs="Arial"/>
          <w:b w:val="0"/>
          <w:color w:val="000000"/>
          <w:spacing w:val="15"/>
        </w:rPr>
        <w:t>)</w:t>
      </w:r>
      <w:r w:rsidR="00677F89">
        <w:rPr>
          <w:rStyle w:val="a3"/>
          <w:rFonts w:ascii="Arial" w:hAnsi="Arial" w:cs="Arial" w:hint="eastAsia"/>
          <w:b w:val="0"/>
          <w:color w:val="000000"/>
          <w:spacing w:val="15"/>
        </w:rPr>
        <w:t>，</w:t>
      </w:r>
      <w:r>
        <w:rPr>
          <w:rFonts w:ascii="Arial" w:hAnsi="Arial" w:cs="Arial" w:hint="eastAsia"/>
          <w:color w:val="000000"/>
          <w:spacing w:val="15"/>
        </w:rPr>
        <w:t>就</w:t>
      </w:r>
      <w:r>
        <w:rPr>
          <w:rFonts w:ascii="Arial" w:hAnsi="Arial" w:cs="Arial"/>
          <w:color w:val="000000"/>
          <w:spacing w:val="15"/>
        </w:rPr>
        <w:t>任日起一年，年度審查續約制，最長可達三年</w:t>
      </w:r>
    </w:p>
    <w:p w:rsidR="00C70A89" w:rsidRDefault="00C70A89" w:rsidP="00E30E86">
      <w:pPr>
        <w:pStyle w:val="resize-p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pacing w:val="15"/>
        </w:rPr>
      </w:pPr>
    </w:p>
    <w:p w:rsidR="00C70A89" w:rsidRPr="000632C0" w:rsidRDefault="00E30E86" w:rsidP="000632C0">
      <w:pPr>
        <w:pStyle w:val="resize-p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pacing w:val="15"/>
        </w:rPr>
      </w:pPr>
      <w:r>
        <w:rPr>
          <w:rStyle w:val="a3"/>
          <w:rFonts w:ascii="Arial" w:hAnsi="Arial" w:cs="Arial"/>
          <w:color w:val="000000"/>
          <w:spacing w:val="15"/>
        </w:rPr>
        <w:t>薪資待遇：</w:t>
      </w:r>
      <w:r w:rsidR="00C70A89">
        <w:rPr>
          <w:rFonts w:ascii="Arial" w:hAnsi="Arial" w:cs="Arial"/>
          <w:color w:val="000000"/>
          <w:spacing w:val="15"/>
        </w:rPr>
        <w:t>依</w:t>
      </w:r>
      <w:r w:rsidR="00C70A89">
        <w:rPr>
          <w:rFonts w:ascii="Arial" w:hAnsi="Arial" w:cs="Arial" w:hint="eastAsia"/>
          <w:color w:val="000000"/>
          <w:spacing w:val="15"/>
        </w:rPr>
        <w:t>東北大學</w:t>
      </w:r>
      <w:r w:rsidR="00C70A89">
        <w:rPr>
          <w:rFonts w:ascii="Arial" w:hAnsi="Arial" w:cs="Arial"/>
          <w:color w:val="000000"/>
          <w:spacing w:val="15"/>
        </w:rPr>
        <w:t>規定</w:t>
      </w:r>
    </w:p>
    <w:p w:rsidR="00C70A89" w:rsidRDefault="00C70A89" w:rsidP="00C70A89">
      <w:pPr>
        <w:pStyle w:val="resize-p"/>
        <w:spacing w:before="0" w:beforeAutospacing="0" w:after="0" w:afterAutospacing="0"/>
        <w:rPr>
          <w:rFonts w:ascii="Arial" w:hAnsi="Arial" w:cs="Arial"/>
          <w:color w:val="555555"/>
          <w:spacing w:val="15"/>
        </w:rPr>
      </w:pPr>
    </w:p>
    <w:p w:rsidR="00E30E86" w:rsidRPr="000632C0" w:rsidRDefault="00E30E86" w:rsidP="00E30E86">
      <w:pPr>
        <w:pStyle w:val="resize-p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  <w:spacing w:val="15"/>
        </w:rPr>
      </w:pPr>
      <w:r>
        <w:rPr>
          <w:rStyle w:val="a3"/>
          <w:rFonts w:ascii="Arial" w:hAnsi="Arial" w:cs="Arial"/>
          <w:color w:val="000000"/>
          <w:spacing w:val="15"/>
        </w:rPr>
        <w:t>受理申請期間：</w:t>
      </w:r>
      <w:r>
        <w:rPr>
          <w:rFonts w:ascii="Arial" w:hAnsi="Arial" w:cs="Arial"/>
          <w:color w:val="000000"/>
          <w:spacing w:val="15"/>
        </w:rPr>
        <w:t>請申請人將申請資料</w:t>
      </w:r>
      <w:r w:rsidR="00204C89">
        <w:rPr>
          <w:rFonts w:ascii="Arial" w:hAnsi="Arial" w:cs="Arial"/>
          <w:color w:val="000000"/>
          <w:spacing w:val="15"/>
        </w:rPr>
        <w:t>(</w:t>
      </w:r>
      <w:r w:rsidR="00204C89">
        <w:rPr>
          <w:rFonts w:ascii="Arial" w:hAnsi="Arial" w:cs="Arial" w:hint="eastAsia"/>
          <w:color w:val="000000"/>
          <w:spacing w:val="15"/>
        </w:rPr>
        <w:t>英文格式</w:t>
      </w:r>
      <w:r w:rsidR="00204C89">
        <w:rPr>
          <w:rFonts w:ascii="Arial" w:hAnsi="Arial" w:cs="Arial"/>
          <w:color w:val="000000"/>
          <w:spacing w:val="15"/>
        </w:rPr>
        <w:t>)</w:t>
      </w:r>
      <w:r>
        <w:rPr>
          <w:rFonts w:ascii="Arial" w:hAnsi="Arial" w:cs="Arial"/>
          <w:color w:val="000000"/>
          <w:spacing w:val="15"/>
        </w:rPr>
        <w:t>寄至指定電子郵件信箱</w:t>
      </w:r>
      <w:r w:rsidR="00C70A89">
        <w:rPr>
          <w:rFonts w:ascii="Arial" w:hAnsi="Arial" w:cs="Arial" w:hint="eastAsia"/>
          <w:color w:val="000000"/>
          <w:spacing w:val="15"/>
        </w:rPr>
        <w:t>(</w:t>
      </w:r>
      <w:r w:rsidR="00C70A89">
        <w:rPr>
          <w:rFonts w:ascii="Arial" w:hAnsi="Arial" w:cs="Arial"/>
          <w:color w:val="000000"/>
          <w:spacing w:val="15"/>
        </w:rPr>
        <w:t>hsiao</w:t>
      </w:r>
      <w:r w:rsidR="00C70A89">
        <w:rPr>
          <w:rFonts w:ascii="Arial" w:hAnsi="Arial" w:cs="Arial" w:hint="eastAsia"/>
          <w:color w:val="000000"/>
          <w:spacing w:val="15"/>
        </w:rPr>
        <w:t>.</w:t>
      </w:r>
      <w:r w:rsidR="00C70A89">
        <w:rPr>
          <w:rFonts w:ascii="Arial" w:hAnsi="Arial" w:cs="Arial"/>
          <w:color w:val="000000"/>
          <w:spacing w:val="15"/>
        </w:rPr>
        <w:t>fang.wang.e5@tohoku.ac.jp)</w:t>
      </w:r>
      <w:r>
        <w:rPr>
          <w:rFonts w:ascii="Arial" w:hAnsi="Arial" w:cs="Arial"/>
          <w:color w:val="000000"/>
          <w:spacing w:val="15"/>
        </w:rPr>
        <w:t>，將進行書面資料審查及面試，徵到人截止</w:t>
      </w:r>
    </w:p>
    <w:p w:rsidR="00C70A89" w:rsidRDefault="00C70A89" w:rsidP="00E30E86">
      <w:pPr>
        <w:pStyle w:val="resize-p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pacing w:val="15"/>
        </w:rPr>
      </w:pPr>
    </w:p>
    <w:p w:rsidR="00C70A89" w:rsidRDefault="00E30E86" w:rsidP="00E30E86">
      <w:pPr>
        <w:pStyle w:val="resize-p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color w:val="000000"/>
          <w:spacing w:val="15"/>
        </w:rPr>
      </w:pPr>
      <w:r>
        <w:rPr>
          <w:rStyle w:val="a3"/>
          <w:rFonts w:ascii="Arial" w:hAnsi="Arial" w:cs="Arial"/>
          <w:color w:val="000000"/>
          <w:spacing w:val="15"/>
        </w:rPr>
        <w:t>相關網址：</w:t>
      </w:r>
    </w:p>
    <w:p w:rsidR="00E30E86" w:rsidRDefault="00E30E86" w:rsidP="000632C0">
      <w:pPr>
        <w:pStyle w:val="resize-p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pacing w:val="15"/>
        </w:rPr>
      </w:pPr>
      <w:r w:rsidRPr="00E30E86">
        <w:rPr>
          <w:rFonts w:ascii="Arial" w:hAnsi="Arial" w:cs="Arial"/>
          <w:color w:val="555555"/>
          <w:spacing w:val="15"/>
        </w:rPr>
        <w:t>ht</w:t>
      </w:r>
      <w:bookmarkStart w:id="0" w:name="_GoBack"/>
      <w:bookmarkEnd w:id="0"/>
      <w:r w:rsidRPr="00E30E86">
        <w:rPr>
          <w:rFonts w:ascii="Arial" w:hAnsi="Arial" w:cs="Arial"/>
          <w:color w:val="555555"/>
          <w:spacing w:val="15"/>
        </w:rPr>
        <w:t>tp://www2.tagen.tohoku.ac.jp/lab/jinnai/</w:t>
      </w:r>
    </w:p>
    <w:p w:rsidR="000632C0" w:rsidRDefault="000632C0" w:rsidP="000632C0">
      <w:pPr>
        <w:pStyle w:val="resize-p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:rsidR="000632C0" w:rsidRDefault="00677F89" w:rsidP="000632C0">
      <w:pPr>
        <w:pStyle w:val="resize-p"/>
        <w:shd w:val="clear" w:color="auto" w:fill="FFFFFF"/>
        <w:spacing w:before="0" w:beforeAutospacing="0" w:after="0" w:afterAutospacing="0"/>
        <w:rPr>
          <w:rFonts w:ascii="Arial" w:hAnsi="Arial" w:cs="Arial" w:hint="eastAsia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*</w:t>
      </w:r>
      <w:r w:rsidR="000632C0">
        <w:rPr>
          <w:rFonts w:ascii="Arial" w:hAnsi="Arial" w:cs="Arial"/>
          <w:color w:val="000000"/>
          <w:shd w:val="clear" w:color="auto" w:fill="FFFFFF"/>
        </w:rPr>
        <w:t>Information about related CREST programs:</w:t>
      </w:r>
    </w:p>
    <w:p w:rsidR="000632C0" w:rsidRDefault="000632C0" w:rsidP="000632C0">
      <w:pPr>
        <w:pStyle w:val="resize-p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T. </w:t>
      </w:r>
      <w:proofErr w:type="spellStart"/>
      <w:r>
        <w:rPr>
          <w:rFonts w:ascii="Arial" w:hAnsi="Arial" w:cs="Arial" w:hint="eastAsia"/>
          <w:color w:val="000000"/>
          <w:shd w:val="clear" w:color="auto" w:fill="FFFFFF"/>
        </w:rPr>
        <w:t>D</w:t>
      </w:r>
      <w:r>
        <w:rPr>
          <w:rFonts w:ascii="Arial" w:hAnsi="Arial" w:cs="Arial"/>
          <w:color w:val="000000"/>
          <w:shd w:val="clear" w:color="auto" w:fill="FFFFFF"/>
        </w:rPr>
        <w:t>eguchi’s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group (H. Jinnai is a collaborator in this CREST program)</w:t>
      </w:r>
    </w:p>
    <w:p w:rsidR="000632C0" w:rsidRPr="00E90F22" w:rsidRDefault="000632C0" w:rsidP="00535A52">
      <w:pPr>
        <w:pStyle w:val="resize-p"/>
        <w:shd w:val="clear" w:color="auto" w:fill="FFFFFF"/>
        <w:spacing w:before="0" w:beforeAutospacing="0" w:after="0" w:afterAutospacing="0"/>
        <w:rPr>
          <w:rFonts w:ascii="Arial" w:hAnsi="Arial" w:cs="Arial" w:hint="eastAsia"/>
          <w:color w:val="000000"/>
          <w:shd w:val="clear" w:color="auto" w:fill="FFFFFF"/>
        </w:rPr>
      </w:pPr>
      <w:r w:rsidRPr="00E90F22">
        <w:rPr>
          <w:rFonts w:ascii="Arial" w:hAnsi="Arial" w:cs="Arial"/>
          <w:color w:val="000000"/>
          <w:shd w:val="clear" w:color="auto" w:fill="FFFFFF"/>
        </w:rPr>
        <w:t>https://www.jst.go.jp/kisoken/crest/en/project/1111101/1111101_2019.html</w:t>
      </w:r>
    </w:p>
    <w:p w:rsidR="00F81D6A" w:rsidRPr="00E30E86" w:rsidRDefault="004E2F6C" w:rsidP="00E30E86"/>
    <w:sectPr w:rsidR="00F81D6A" w:rsidRPr="00E30E86" w:rsidSect="00106607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75EBF"/>
    <w:multiLevelType w:val="hybridMultilevel"/>
    <w:tmpl w:val="E0525380"/>
    <w:lvl w:ilvl="0" w:tplc="2D6865C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86"/>
    <w:rsid w:val="00056029"/>
    <w:rsid w:val="000632C0"/>
    <w:rsid w:val="0008647E"/>
    <w:rsid w:val="000A20FA"/>
    <w:rsid w:val="000E47C2"/>
    <w:rsid w:val="00106607"/>
    <w:rsid w:val="001654E3"/>
    <w:rsid w:val="00204C89"/>
    <w:rsid w:val="002441B2"/>
    <w:rsid w:val="002717FF"/>
    <w:rsid w:val="00272175"/>
    <w:rsid w:val="00274BB4"/>
    <w:rsid w:val="00277B18"/>
    <w:rsid w:val="0028109F"/>
    <w:rsid w:val="002A0949"/>
    <w:rsid w:val="002E5994"/>
    <w:rsid w:val="00307B55"/>
    <w:rsid w:val="0032021B"/>
    <w:rsid w:val="0034424F"/>
    <w:rsid w:val="00370C40"/>
    <w:rsid w:val="00371DD3"/>
    <w:rsid w:val="003721F6"/>
    <w:rsid w:val="003D3D9C"/>
    <w:rsid w:val="003D3F9D"/>
    <w:rsid w:val="00453ABA"/>
    <w:rsid w:val="00474B17"/>
    <w:rsid w:val="004A10A8"/>
    <w:rsid w:val="004A3277"/>
    <w:rsid w:val="004B78D8"/>
    <w:rsid w:val="004E2F6C"/>
    <w:rsid w:val="00535A52"/>
    <w:rsid w:val="005516B8"/>
    <w:rsid w:val="005925BB"/>
    <w:rsid w:val="005C2819"/>
    <w:rsid w:val="005D139B"/>
    <w:rsid w:val="00610F34"/>
    <w:rsid w:val="0061258C"/>
    <w:rsid w:val="00626A70"/>
    <w:rsid w:val="00642786"/>
    <w:rsid w:val="00677F89"/>
    <w:rsid w:val="00691A56"/>
    <w:rsid w:val="00692958"/>
    <w:rsid w:val="006D17FA"/>
    <w:rsid w:val="00736A10"/>
    <w:rsid w:val="00740C73"/>
    <w:rsid w:val="0076007C"/>
    <w:rsid w:val="008603EA"/>
    <w:rsid w:val="008A5CB0"/>
    <w:rsid w:val="008B01FC"/>
    <w:rsid w:val="008E40BD"/>
    <w:rsid w:val="00921D70"/>
    <w:rsid w:val="00945220"/>
    <w:rsid w:val="00974258"/>
    <w:rsid w:val="009758B7"/>
    <w:rsid w:val="00992402"/>
    <w:rsid w:val="009A51D7"/>
    <w:rsid w:val="009A71BC"/>
    <w:rsid w:val="009E494B"/>
    <w:rsid w:val="00A5685B"/>
    <w:rsid w:val="00AA76B5"/>
    <w:rsid w:val="00AF3936"/>
    <w:rsid w:val="00B07818"/>
    <w:rsid w:val="00B2120F"/>
    <w:rsid w:val="00B30775"/>
    <w:rsid w:val="00B63D86"/>
    <w:rsid w:val="00B91B1E"/>
    <w:rsid w:val="00BA74A4"/>
    <w:rsid w:val="00BC32B4"/>
    <w:rsid w:val="00C235AB"/>
    <w:rsid w:val="00C27654"/>
    <w:rsid w:val="00C46ED9"/>
    <w:rsid w:val="00C62C3E"/>
    <w:rsid w:val="00C70A89"/>
    <w:rsid w:val="00C71D71"/>
    <w:rsid w:val="00C85DD8"/>
    <w:rsid w:val="00CD0D7D"/>
    <w:rsid w:val="00CD4BF7"/>
    <w:rsid w:val="00CD5C26"/>
    <w:rsid w:val="00D039D2"/>
    <w:rsid w:val="00D62CEB"/>
    <w:rsid w:val="00DF0704"/>
    <w:rsid w:val="00DF698D"/>
    <w:rsid w:val="00E30E86"/>
    <w:rsid w:val="00E70CEA"/>
    <w:rsid w:val="00E90F22"/>
    <w:rsid w:val="00EB5588"/>
    <w:rsid w:val="00EC558D"/>
    <w:rsid w:val="00EC7D04"/>
    <w:rsid w:val="00EE36B2"/>
    <w:rsid w:val="00F215FA"/>
    <w:rsid w:val="00F34DEF"/>
    <w:rsid w:val="00F41A49"/>
    <w:rsid w:val="00FA271E"/>
    <w:rsid w:val="00FA3CB7"/>
    <w:rsid w:val="00FD63DE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82DF14"/>
  <w14:defaultImageDpi w14:val="32767"/>
  <w15:chartTrackingRefBased/>
  <w15:docId w15:val="{8C413A28-DC95-2749-8F5A-7186214E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size-p">
    <w:name w:val="resize-p"/>
    <w:basedOn w:val="a"/>
    <w:rsid w:val="00E30E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3">
    <w:name w:val="Strong"/>
    <w:basedOn w:val="a0"/>
    <w:uiPriority w:val="22"/>
    <w:qFormat/>
    <w:rsid w:val="00E30E86"/>
    <w:rPr>
      <w:b/>
      <w:bCs/>
    </w:rPr>
  </w:style>
  <w:style w:type="character" w:customStyle="1" w:styleId="apple-converted-space">
    <w:name w:val="apple-converted-space"/>
    <w:basedOn w:val="a0"/>
    <w:rsid w:val="00E30E86"/>
  </w:style>
  <w:style w:type="character" w:styleId="a4">
    <w:name w:val="Hyperlink"/>
    <w:basedOn w:val="a0"/>
    <w:uiPriority w:val="99"/>
    <w:unhideWhenUsed/>
    <w:rsid w:val="00E30E86"/>
    <w:rPr>
      <w:color w:val="0000FF"/>
      <w:u w:val="single"/>
    </w:rPr>
  </w:style>
  <w:style w:type="character" w:styleId="a5">
    <w:name w:val="Unresolved Mention"/>
    <w:basedOn w:val="a0"/>
    <w:uiPriority w:val="99"/>
    <w:rsid w:val="00C70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8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WangHF</dc:creator>
  <cp:keywords/>
  <dc:description/>
  <cp:lastModifiedBy>WangHF</cp:lastModifiedBy>
  <cp:revision>22</cp:revision>
  <dcterms:created xsi:type="dcterms:W3CDTF">2020-02-18T00:11:00Z</dcterms:created>
  <dcterms:modified xsi:type="dcterms:W3CDTF">2020-02-18T09:05:00Z</dcterms:modified>
</cp:coreProperties>
</file>